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6540D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Genel Sekreterlik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585F63" w:rsidP="005C100E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Sekreterlik-</w:t>
            </w:r>
            <w:r w:rsidR="005C100E">
              <w:rPr>
                <w:rFonts w:ascii="Cambria" w:hAnsi="Cambria" w:cstheme="minorHAnsi"/>
                <w:sz w:val="20"/>
                <w:szCs w:val="20"/>
              </w:rPr>
              <w:t>Yazı İşleri Sorumlusu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F6A7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  <w:r w:rsidR="00585F63">
              <w:rPr>
                <w:rFonts w:ascii="Cambria" w:hAnsi="Cambria" w:cstheme="minorHAnsi"/>
                <w:sz w:val="20"/>
                <w:szCs w:val="20"/>
              </w:rPr>
              <w:t>/Genel Sekreter Yrd.</w:t>
            </w:r>
            <w:r w:rsidR="005C100E">
              <w:rPr>
                <w:rFonts w:ascii="Cambria" w:hAnsi="Cambria" w:cstheme="minorHAnsi"/>
                <w:sz w:val="20"/>
                <w:szCs w:val="20"/>
              </w:rPr>
              <w:t>/Şube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9F6A71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9F6A71" w:rsidRDefault="009F6A71" w:rsidP="00381FD4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6A7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sekreterlik faaliyetlerinin planlanması ve yürütülmesinde genel sekretere yardımcı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585F63" w:rsidRPr="005C100E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100E">
              <w:rPr>
                <w:rFonts w:ascii="Cambria" w:hAnsi="Cambria"/>
                <w:sz w:val="20"/>
                <w:szCs w:val="20"/>
              </w:rPr>
              <w:t>Üniversite Senatosu ve Yönetim Kurulu ile ilgili iş ve işlemleri yapmak,</w:t>
            </w:r>
          </w:p>
          <w:p w:rsidR="005C100E" w:rsidRPr="005C100E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100E">
              <w:rPr>
                <w:rFonts w:ascii="Cambria" w:hAnsi="Cambria"/>
                <w:sz w:val="20"/>
                <w:szCs w:val="20"/>
              </w:rPr>
              <w:t>Üniversitelerarası Kurul Kararları takip etmek, Üniversitemiz birimlerine duyurmak</w:t>
            </w:r>
          </w:p>
          <w:p w:rsidR="005C100E" w:rsidRPr="005C100E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100E">
              <w:rPr>
                <w:rFonts w:ascii="Cambria" w:hAnsi="Cambria"/>
                <w:sz w:val="20"/>
                <w:szCs w:val="20"/>
              </w:rPr>
              <w:t>Diğer kamu kurum ve kuruluşlarınca düzenlenen toplantılara katılacak personelin görevlendirmelerinin takibi ve ilgililere duyurulması ile ilgili yazışmaları yapmak</w:t>
            </w:r>
          </w:p>
          <w:p w:rsidR="005C100E" w:rsidRPr="005C100E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100E">
              <w:rPr>
                <w:rFonts w:ascii="Cambria" w:hAnsi="Cambria"/>
                <w:sz w:val="20"/>
                <w:szCs w:val="20"/>
              </w:rPr>
              <w:t>Rektörlük ve Genel Sekreterlik personelinin geçici görevlendirme onaylarını hazırlamak</w:t>
            </w:r>
          </w:p>
          <w:p w:rsidR="005C100E" w:rsidRPr="005C100E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100E">
              <w:rPr>
                <w:rFonts w:ascii="Cambria" w:hAnsi="Cambria"/>
                <w:sz w:val="20"/>
                <w:szCs w:val="20"/>
              </w:rPr>
              <w:t>Görev alanı ile ilgili mevzuatı düzenli olarak takip etmek,</w:t>
            </w:r>
          </w:p>
          <w:p w:rsidR="005C100E" w:rsidRPr="005C100E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100E">
              <w:rPr>
                <w:rFonts w:ascii="Cambria" w:hAnsi="Cambria"/>
                <w:sz w:val="20"/>
                <w:szCs w:val="20"/>
              </w:rPr>
              <w:t xml:space="preserve">Amirlerin yönlendirdiği ilgili kurum içi ve kurum dışı yazışmaları </w:t>
            </w:r>
            <w:proofErr w:type="spellStart"/>
            <w:r w:rsidRPr="005C100E">
              <w:rPr>
                <w:rFonts w:ascii="Cambria" w:hAnsi="Cambria"/>
                <w:sz w:val="20"/>
                <w:szCs w:val="20"/>
              </w:rPr>
              <w:t>EBYS’de</w:t>
            </w:r>
            <w:proofErr w:type="spellEnd"/>
            <w:r w:rsidRPr="005C100E">
              <w:rPr>
                <w:rFonts w:ascii="Cambria" w:hAnsi="Cambria"/>
                <w:sz w:val="20"/>
                <w:szCs w:val="20"/>
              </w:rPr>
              <w:t xml:space="preserve"> hazırlamak ve takip etmek,</w:t>
            </w:r>
          </w:p>
          <w:p w:rsidR="005C100E" w:rsidRPr="005C100E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100E">
              <w:rPr>
                <w:rFonts w:ascii="Cambria" w:hAnsi="Cambria"/>
                <w:sz w:val="20"/>
                <w:szCs w:val="20"/>
              </w:rPr>
              <w:t>Birim tarafından ihale edilen iş dosyalarının komisyon Olur, yazı, takip, arşiv işlemlerini yürütmek,</w:t>
            </w:r>
          </w:p>
          <w:p w:rsidR="005C100E" w:rsidRPr="005C100E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100E">
              <w:rPr>
                <w:rFonts w:ascii="Cambria" w:hAnsi="Cambria"/>
                <w:sz w:val="20"/>
                <w:szCs w:val="20"/>
              </w:rPr>
              <w:t>Personele duyurulması gereken yazıları EBYS üzerinden duyurmak,</w:t>
            </w:r>
          </w:p>
          <w:p w:rsidR="005C100E" w:rsidRPr="005C100E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100E">
              <w:rPr>
                <w:rFonts w:ascii="Cambria" w:hAnsi="Cambria"/>
                <w:sz w:val="20"/>
                <w:szCs w:val="20"/>
              </w:rPr>
              <w:t>Faaliyetleri ve işlemleri ile ilgili kayıtları tam, doğru ve zamanında tutmak, kayıtların saklanmasını ve gizliliğinin korunmasını sağlamak,</w:t>
            </w:r>
          </w:p>
          <w:p w:rsidR="005C100E" w:rsidRPr="005C100E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100E">
              <w:rPr>
                <w:rFonts w:ascii="Cambria" w:hAnsi="Cambria"/>
                <w:sz w:val="20"/>
                <w:szCs w:val="20"/>
              </w:rPr>
              <w:t>İdare tarafından verilen yazılı ve sözlü görevleri kanunlar çerçevesinde yerine getirmek,</w:t>
            </w:r>
          </w:p>
          <w:p w:rsidR="005C100E" w:rsidRPr="005C100E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C100E">
              <w:rPr>
                <w:rFonts w:ascii="Cambria" w:hAnsi="Cambria"/>
                <w:sz w:val="20"/>
                <w:szCs w:val="20"/>
              </w:rPr>
              <w:t xml:space="preserve">Kongre, konferans, seminer, </w:t>
            </w:r>
            <w:proofErr w:type="spellStart"/>
            <w:r w:rsidRPr="005C100E">
              <w:rPr>
                <w:rFonts w:ascii="Cambria" w:hAnsi="Cambria"/>
                <w:sz w:val="20"/>
                <w:szCs w:val="20"/>
              </w:rPr>
              <w:t>senpozyum</w:t>
            </w:r>
            <w:proofErr w:type="spellEnd"/>
            <w:r w:rsidRPr="005C100E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C100E">
              <w:rPr>
                <w:rFonts w:ascii="Cambria" w:hAnsi="Cambria"/>
                <w:sz w:val="20"/>
                <w:szCs w:val="20"/>
              </w:rPr>
              <w:t>çalıştay</w:t>
            </w:r>
            <w:proofErr w:type="spellEnd"/>
            <w:r w:rsidRPr="005C100E">
              <w:rPr>
                <w:rFonts w:ascii="Cambria" w:hAnsi="Cambria"/>
                <w:sz w:val="20"/>
                <w:szCs w:val="20"/>
              </w:rPr>
              <w:t xml:space="preserve"> vb</w:t>
            </w:r>
            <w:bookmarkStart w:id="0" w:name="_GoBack"/>
            <w:bookmarkEnd w:id="0"/>
            <w:r w:rsidRPr="005C100E">
              <w:rPr>
                <w:rFonts w:ascii="Cambria" w:hAnsi="Cambria"/>
                <w:sz w:val="20"/>
                <w:szCs w:val="20"/>
              </w:rPr>
              <w:t>. bilimsel toplantılara ait her türlü yazışmalar,</w:t>
            </w:r>
          </w:p>
          <w:p w:rsidR="005C100E" w:rsidRPr="009F6A71" w:rsidRDefault="005C100E" w:rsidP="009E5EE8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C100E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623116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623116">
        <w:trPr>
          <w:trHeight w:val="1058"/>
        </w:trPr>
        <w:tc>
          <w:tcPr>
            <w:tcW w:w="10203" w:type="dxa"/>
            <w:shd w:val="clear" w:color="auto" w:fill="auto"/>
          </w:tcPr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3116">
              <w:rPr>
                <w:rFonts w:ascii="Cambria" w:hAnsi="Cambria" w:cstheme="minorHAnsi"/>
                <w:sz w:val="20"/>
                <w:szCs w:val="20"/>
              </w:rPr>
              <w:t>En az fakülte veya dört yıllık yüksekokul mezunu olmak</w:t>
            </w:r>
            <w:r w:rsidR="0062311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23116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62311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3116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623116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3116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623116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9F6A71" w:rsidRPr="00B87134" w:rsidTr="00B225C0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9F6A71" w:rsidRPr="00237669" w:rsidRDefault="009F6A71" w:rsidP="00B225C0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9F6A71" w:rsidRPr="00B87134" w:rsidTr="009F6A71">
        <w:trPr>
          <w:trHeight w:val="878"/>
        </w:trPr>
        <w:tc>
          <w:tcPr>
            <w:tcW w:w="10203" w:type="dxa"/>
            <w:shd w:val="clear" w:color="auto" w:fill="auto"/>
          </w:tcPr>
          <w:p w:rsidR="009F6A71" w:rsidRPr="005352A0" w:rsidRDefault="009F6A71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9F6A71" w:rsidRPr="005352A0" w:rsidRDefault="009F6A71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 w:cstheme="minorHAnsi"/>
                <w:sz w:val="20"/>
                <w:szCs w:val="20"/>
              </w:rPr>
              <w:t>124 Sayılı Yükseköğretim Üst Kuruluşları İle Yükseköğretim Kurumlarının İdari Teşkilatı Hakkında Kanun Hükmünde Kararname</w:t>
            </w:r>
          </w:p>
          <w:p w:rsidR="005352A0" w:rsidRPr="009F6A71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CE" w:rsidRDefault="00DB6DCE">
      <w:pPr>
        <w:spacing w:after="0" w:line="240" w:lineRule="auto"/>
      </w:pPr>
      <w:r>
        <w:separator/>
      </w:r>
    </w:p>
  </w:endnote>
  <w:endnote w:type="continuationSeparator" w:id="0">
    <w:p w:rsidR="00DB6DCE" w:rsidRDefault="00DB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C100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C100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CE" w:rsidRDefault="00DB6DCE">
      <w:pPr>
        <w:spacing w:after="0" w:line="240" w:lineRule="auto"/>
      </w:pPr>
      <w:r>
        <w:separator/>
      </w:r>
    </w:p>
  </w:footnote>
  <w:footnote w:type="continuationSeparator" w:id="0">
    <w:p w:rsidR="00DB6DCE" w:rsidRDefault="00DB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B6DC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5497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B198F"/>
    <w:multiLevelType w:val="hybridMultilevel"/>
    <w:tmpl w:val="7F78A0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951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1FD4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2A0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5F63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100E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116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40D6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04B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D6078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28E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5EE8"/>
    <w:rsid w:val="009E6492"/>
    <w:rsid w:val="009E6933"/>
    <w:rsid w:val="009E7496"/>
    <w:rsid w:val="009F027D"/>
    <w:rsid w:val="009F10C1"/>
    <w:rsid w:val="009F6A7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96D62"/>
    <w:rsid w:val="00DA019F"/>
    <w:rsid w:val="00DA3E29"/>
    <w:rsid w:val="00DB15B7"/>
    <w:rsid w:val="00DB4830"/>
    <w:rsid w:val="00DB661B"/>
    <w:rsid w:val="00DB6DCE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2F72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6</cp:revision>
  <cp:lastPrinted>2021-06-19T08:40:00Z</cp:lastPrinted>
  <dcterms:created xsi:type="dcterms:W3CDTF">2021-11-13T19:16:00Z</dcterms:created>
  <dcterms:modified xsi:type="dcterms:W3CDTF">2021-11-25T11:17:00Z</dcterms:modified>
</cp:coreProperties>
</file>